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富士康希望小学学生厕所改造项目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700115C"/>
    <w:rsid w:val="18680085"/>
    <w:rsid w:val="19335A82"/>
    <w:rsid w:val="1CFF2818"/>
    <w:rsid w:val="1DC96097"/>
    <w:rsid w:val="20D85ED9"/>
    <w:rsid w:val="310A42DF"/>
    <w:rsid w:val="31E30507"/>
    <w:rsid w:val="343E30F0"/>
    <w:rsid w:val="37663904"/>
    <w:rsid w:val="487B1578"/>
    <w:rsid w:val="4DCA3953"/>
    <w:rsid w:val="5506131B"/>
    <w:rsid w:val="581A7E3C"/>
    <w:rsid w:val="596122D8"/>
    <w:rsid w:val="65C81F38"/>
    <w:rsid w:val="692F0392"/>
    <w:rsid w:val="6BB725BA"/>
    <w:rsid w:val="70BF78BB"/>
    <w:rsid w:val="762B4663"/>
    <w:rsid w:val="7708499E"/>
    <w:rsid w:val="77924D03"/>
    <w:rsid w:val="77B467A4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2021-07-09T08:34:54Z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527E3300D4F44668BBA694802F7E22B7</vt:lpwstr>
  </property>
</Properties>
</file>