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附件二：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宋体"/>
          <w:bCs/>
          <w:sz w:val="28"/>
          <w:szCs w:val="28"/>
          <w:u w:val="single"/>
        </w:rPr>
        <w:t>龙窝镇牌楼小学门楼围墙改建工程</w:t>
      </w:r>
      <w:bookmarkStart w:id="1" w:name="_GoBack"/>
      <w:bookmarkEnd w:id="1"/>
      <w:r>
        <w:rPr>
          <w:rFonts w:hint="eastAsia" w:ascii="宋体" w:hAnsi="宋体" w:cs="Arial"/>
          <w:color w:val="000000" w:themeColor="text1"/>
          <w:sz w:val="28"/>
          <w:szCs w:val="28"/>
        </w:rPr>
        <w:t>项目的公平竞争，不以任何不正当行为谋取不当利益，否则承担相应的法律责任。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年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alibri Light">
    <w:altName w:val="RomanS"/>
    <w:panose1 w:val="020F0302020204030204"/>
    <w:charset w:val="00"/>
    <w:family w:val="swiss"/>
    <w:pitch w:val="default"/>
    <w:sig w:usb0="00000000" w:usb1="00000000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DC96097"/>
    <w:rsid w:val="00282AFA"/>
    <w:rsid w:val="0053553D"/>
    <w:rsid w:val="007A79C7"/>
    <w:rsid w:val="051B60C7"/>
    <w:rsid w:val="09645401"/>
    <w:rsid w:val="18680085"/>
    <w:rsid w:val="1CFF2818"/>
    <w:rsid w:val="1DC96097"/>
    <w:rsid w:val="20D85ED9"/>
    <w:rsid w:val="2B037EEF"/>
    <w:rsid w:val="31E30507"/>
    <w:rsid w:val="343E30F0"/>
    <w:rsid w:val="487B1578"/>
    <w:rsid w:val="4DCA3953"/>
    <w:rsid w:val="5506131B"/>
    <w:rsid w:val="55B870A5"/>
    <w:rsid w:val="596122D8"/>
    <w:rsid w:val="65C81F38"/>
    <w:rsid w:val="70BF78BB"/>
    <w:rsid w:val="79C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132</Characters>
  <Lines>1</Lines>
  <Paragraphs>1</Paragraphs>
  <TotalTime>0</TotalTime>
  <ScaleCrop>false</ScaleCrop>
  <LinksUpToDate>false</LinksUpToDate>
  <CharactersWithSpaces>154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2020-10-26T05:17:58Z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