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紫金县城富士康希望小学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富士康希望小学学生厕所改造项目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6D15CC"/>
    <w:rsid w:val="2D837641"/>
    <w:rsid w:val="2DB259F3"/>
    <w:rsid w:val="2E1D390E"/>
    <w:rsid w:val="2E2859B8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38E02D9"/>
    <w:rsid w:val="56A177AB"/>
    <w:rsid w:val="59C7530E"/>
    <w:rsid w:val="59FF2440"/>
    <w:rsid w:val="5D09713F"/>
    <w:rsid w:val="60FF6CCD"/>
    <w:rsid w:val="68CD2A70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2021-07-09T08:34:09Z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9284A65880AB4D9DBC0D9EA0AA2609F2</vt:lpwstr>
  </property>
</Properties>
</file>