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紫金县敬梓中学后操场挡土墙重建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D8C21A9"/>
    <w:rsid w:val="2F462037"/>
    <w:rsid w:val="31E30507"/>
    <w:rsid w:val="336202B6"/>
    <w:rsid w:val="343E30F0"/>
    <w:rsid w:val="37663904"/>
    <w:rsid w:val="37F555DB"/>
    <w:rsid w:val="38311075"/>
    <w:rsid w:val="40FB1923"/>
    <w:rsid w:val="486379C0"/>
    <w:rsid w:val="487B1578"/>
    <w:rsid w:val="4DCA3953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2022-02-10T09:31:04Z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AFC0944A1CBC4DE18F2073A409DF7B07</vt:lpwstr>
  </property>
</Properties>
</file>