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九和镇金光村</w:t>
      </w:r>
      <w:r>
        <w:rPr>
          <w:rFonts w:hint="eastAsia" w:ascii="宋体" w:hAnsi="宋体" w:cs="宋体"/>
          <w:bCs/>
          <w:sz w:val="28"/>
          <w:szCs w:val="28"/>
          <w:u w:val="single"/>
          <w:lang w:val="en-US" w:eastAsia="zh-CN"/>
        </w:rPr>
        <w:t>下窝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自然村三面光水渠建设工程</w:t>
      </w:r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日期：2020年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DC96097"/>
    <w:rsid w:val="1FD41FED"/>
    <w:rsid w:val="20D85ED9"/>
    <w:rsid w:val="31E30507"/>
    <w:rsid w:val="343E30F0"/>
    <w:rsid w:val="3E0E4352"/>
    <w:rsid w:val="47715545"/>
    <w:rsid w:val="487B1578"/>
    <w:rsid w:val="4C490602"/>
    <w:rsid w:val="4CC77144"/>
    <w:rsid w:val="4D5575E1"/>
    <w:rsid w:val="4DCA3953"/>
    <w:rsid w:val="4DD2678C"/>
    <w:rsid w:val="56F01163"/>
    <w:rsid w:val="596122D8"/>
    <w:rsid w:val="6ACE4E1D"/>
    <w:rsid w:val="6AFD364B"/>
    <w:rsid w:val="6BDB1874"/>
    <w:rsid w:val="6D040B37"/>
    <w:rsid w:val="6D9871B7"/>
    <w:rsid w:val="70BF78BB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2021-01-31T08:45:22Z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