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</w:t>
      </w:r>
      <w:r>
        <w:rPr>
          <w:rFonts w:hint="eastAsia" w:ascii="宋体" w:hAnsi="宋体" w:cs="宋体"/>
          <w:bCs/>
          <w:sz w:val="28"/>
          <w:szCs w:val="28"/>
          <w:u w:val="none"/>
          <w:lang w:val="en-US" w:eastAsia="zh-CN"/>
        </w:rPr>
        <w:t>龙窝镇桂山</w:t>
      </w:r>
      <w:r>
        <w:rPr>
          <w:rFonts w:hint="eastAsia" w:ascii="宋体" w:hAnsi="宋体" w:cs="宋体"/>
          <w:bCs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</w:rPr>
        <w:t>村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</w:rPr>
        <w:t>桂山石楼门前文化广场建设工程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11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35A61A6"/>
    <w:rsid w:val="059204D6"/>
    <w:rsid w:val="0C7C2B01"/>
    <w:rsid w:val="13B02539"/>
    <w:rsid w:val="1456134E"/>
    <w:rsid w:val="15BF11FA"/>
    <w:rsid w:val="1B3E0D70"/>
    <w:rsid w:val="206B2C4D"/>
    <w:rsid w:val="24883361"/>
    <w:rsid w:val="24A55903"/>
    <w:rsid w:val="288815DA"/>
    <w:rsid w:val="2CEB2FA0"/>
    <w:rsid w:val="2CF55534"/>
    <w:rsid w:val="2DB259F3"/>
    <w:rsid w:val="31892163"/>
    <w:rsid w:val="31B23ECD"/>
    <w:rsid w:val="397570D2"/>
    <w:rsid w:val="3FCA6A46"/>
    <w:rsid w:val="44BD1C3E"/>
    <w:rsid w:val="4931177B"/>
    <w:rsid w:val="4F4E2B25"/>
    <w:rsid w:val="51F77B00"/>
    <w:rsid w:val="533D6FEC"/>
    <w:rsid w:val="566B5DC0"/>
    <w:rsid w:val="5E667202"/>
    <w:rsid w:val="62334AF9"/>
    <w:rsid w:val="638E4F71"/>
    <w:rsid w:val="6A614CD7"/>
    <w:rsid w:val="6C22210C"/>
    <w:rsid w:val="6FCB32D7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2021-02-01T01:36:00Z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