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蓝塘镇河塘村人居环境整治工程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1C0FDB"/>
    <w:rsid w:val="0C066096"/>
    <w:rsid w:val="0DE4137D"/>
    <w:rsid w:val="180F4FCD"/>
    <w:rsid w:val="18680085"/>
    <w:rsid w:val="19335A82"/>
    <w:rsid w:val="1B766E06"/>
    <w:rsid w:val="1CFF2818"/>
    <w:rsid w:val="1DC96097"/>
    <w:rsid w:val="20D85ED9"/>
    <w:rsid w:val="219B33E1"/>
    <w:rsid w:val="31E30507"/>
    <w:rsid w:val="343E30F0"/>
    <w:rsid w:val="37663904"/>
    <w:rsid w:val="38311075"/>
    <w:rsid w:val="3BD97246"/>
    <w:rsid w:val="40E3495B"/>
    <w:rsid w:val="487B1578"/>
    <w:rsid w:val="4DCA3953"/>
    <w:rsid w:val="5506131B"/>
    <w:rsid w:val="596122D8"/>
    <w:rsid w:val="60CC7A6D"/>
    <w:rsid w:val="656452E4"/>
    <w:rsid w:val="65C81F38"/>
    <w:rsid w:val="692F0392"/>
    <w:rsid w:val="6C8A76D9"/>
    <w:rsid w:val="70BF78BB"/>
    <w:rsid w:val="762B4663"/>
    <w:rsid w:val="76496E4C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2021-04-08T09:43:43Z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B49B28763CA24233AAD10E1716D6B0A9</vt:lpwstr>
  </property>
</Properties>
</file>