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紫金县九年一贯制实验学校建设项目桩基础检测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43E30F0"/>
    <w:rsid w:val="373D576D"/>
    <w:rsid w:val="487B1578"/>
    <w:rsid w:val="4DCA3953"/>
    <w:rsid w:val="548A07F2"/>
    <w:rsid w:val="5506131B"/>
    <w:rsid w:val="596122D8"/>
    <w:rsid w:val="65C81F38"/>
    <w:rsid w:val="6D013691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2021-04-20T10:25:47Z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B046918DED2249859AA181F5D108DC8D</vt:lpwstr>
  </property>
</Properties>
</file>