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广东省河源市紫金县九和镇在上村村民委员会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79" w:leftChars="133" w:firstLine="560" w:firstLineChars="200"/>
        <w:textAlignment w:val="auto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</w:rPr>
        <w:t>九和镇在上村美丽乡村提质工程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9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（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从招标文件发售日（含）算起）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20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6352EAC"/>
    <w:rsid w:val="083062A7"/>
    <w:rsid w:val="0A593A53"/>
    <w:rsid w:val="0D4534F8"/>
    <w:rsid w:val="0FFA2815"/>
    <w:rsid w:val="13B02539"/>
    <w:rsid w:val="15F15AEA"/>
    <w:rsid w:val="169A38CB"/>
    <w:rsid w:val="19684243"/>
    <w:rsid w:val="19F97BC8"/>
    <w:rsid w:val="1DA26034"/>
    <w:rsid w:val="1DCB6BAA"/>
    <w:rsid w:val="222913AB"/>
    <w:rsid w:val="24883361"/>
    <w:rsid w:val="2CEB2FA0"/>
    <w:rsid w:val="2CF55534"/>
    <w:rsid w:val="2D6D15CC"/>
    <w:rsid w:val="2D837641"/>
    <w:rsid w:val="2DB259F3"/>
    <w:rsid w:val="31B23ECD"/>
    <w:rsid w:val="3804413E"/>
    <w:rsid w:val="41AD5628"/>
    <w:rsid w:val="4441752E"/>
    <w:rsid w:val="44BD1C3E"/>
    <w:rsid w:val="44D71AFE"/>
    <w:rsid w:val="48F456BE"/>
    <w:rsid w:val="4931177B"/>
    <w:rsid w:val="4BCE7D82"/>
    <w:rsid w:val="52132F05"/>
    <w:rsid w:val="58A77536"/>
    <w:rsid w:val="59FF2440"/>
    <w:rsid w:val="5B57236A"/>
    <w:rsid w:val="5D09713F"/>
    <w:rsid w:val="60FF6CCD"/>
    <w:rsid w:val="6FCB32D7"/>
    <w:rsid w:val="74FF4242"/>
    <w:rsid w:val="7754476F"/>
    <w:rsid w:val="7DEC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4</TotalTime>
  <ScaleCrop>false</ScaleCrop>
  <LinksUpToDate>false</LinksUpToDate>
  <CharactersWithSpaces>170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2020-11-02T12:18:51Z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